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20</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01338"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D64E5F"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D64E5F" w:rsidRDefault="00D64E5F">
          <w:pPr>
            <w:pStyle w:val="10"/>
            <w:tabs>
              <w:tab w:val="right" w:leader="dot" w:pos="9016"/>
            </w:tabs>
            <w:rPr>
              <w:rFonts w:cstheme="minorBidi"/>
              <w:b w:val="0"/>
              <w:bCs w:val="0"/>
              <w:noProof/>
              <w:kern w:val="2"/>
              <w:szCs w:val="24"/>
              <w:lang w:eastAsia="ko-Kore-KR"/>
            </w:rPr>
          </w:pPr>
          <w:hyperlink w:anchor="_Toc44101338" w:history="1">
            <w:r w:rsidRPr="00A32ECE">
              <w:rPr>
                <w:rStyle w:val="ad"/>
                <w:rFonts w:ascii="Times New Roman" w:hAnsi="Times New Roman" w:cs="Times New Roman"/>
                <w:noProof/>
              </w:rPr>
              <w:t>INDEX</w:t>
            </w:r>
            <w:r>
              <w:rPr>
                <w:noProof/>
                <w:webHidden/>
              </w:rPr>
              <w:tab/>
            </w:r>
            <w:r>
              <w:rPr>
                <w:noProof/>
                <w:webHidden/>
              </w:rPr>
              <w:fldChar w:fldCharType="begin"/>
            </w:r>
            <w:r>
              <w:rPr>
                <w:noProof/>
                <w:webHidden/>
              </w:rPr>
              <w:instrText xml:space="preserve"> PAGEREF _Toc44101338 \h </w:instrText>
            </w:r>
            <w:r>
              <w:rPr>
                <w:noProof/>
                <w:webHidden/>
              </w:rPr>
            </w:r>
            <w:r>
              <w:rPr>
                <w:noProof/>
                <w:webHidden/>
              </w:rPr>
              <w:fldChar w:fldCharType="separate"/>
            </w:r>
            <w:r>
              <w:rPr>
                <w:noProof/>
                <w:webHidden/>
              </w:rPr>
              <w:t>1</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39" w:history="1">
            <w:r w:rsidRPr="00A32ECE">
              <w:rPr>
                <w:rStyle w:val="ad"/>
                <w:rFonts w:ascii="Times New Roman" w:hAnsi="Times New Roman" w:cs="Times New Roman"/>
                <w:noProof/>
              </w:rPr>
              <w:t>SPECIFICATIONS</w:t>
            </w:r>
            <w:r>
              <w:rPr>
                <w:noProof/>
                <w:webHidden/>
              </w:rPr>
              <w:tab/>
            </w:r>
            <w:r>
              <w:rPr>
                <w:noProof/>
                <w:webHidden/>
              </w:rPr>
              <w:fldChar w:fldCharType="begin"/>
            </w:r>
            <w:r>
              <w:rPr>
                <w:noProof/>
                <w:webHidden/>
              </w:rPr>
              <w:instrText xml:space="preserve"> PAGEREF _Toc44101339 \h </w:instrText>
            </w:r>
            <w:r>
              <w:rPr>
                <w:noProof/>
                <w:webHidden/>
              </w:rPr>
            </w:r>
            <w:r>
              <w:rPr>
                <w:noProof/>
                <w:webHidden/>
              </w:rPr>
              <w:fldChar w:fldCharType="separate"/>
            </w:r>
            <w:r>
              <w:rPr>
                <w:noProof/>
                <w:webHidden/>
              </w:rPr>
              <w:t>2</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0" w:history="1">
            <w:r w:rsidRPr="00A32ECE">
              <w:rPr>
                <w:rStyle w:val="ad"/>
                <w:rFonts w:eastAsia="맑은 고딕"/>
              </w:rPr>
              <w:t>Modified part in specifications</w:t>
            </w:r>
            <w:r>
              <w:rPr>
                <w:webHidden/>
              </w:rPr>
              <w:tab/>
            </w:r>
            <w:r>
              <w:rPr>
                <w:webHidden/>
              </w:rPr>
              <w:fldChar w:fldCharType="begin"/>
            </w:r>
            <w:r>
              <w:rPr>
                <w:webHidden/>
              </w:rPr>
              <w:instrText xml:space="preserve"> PAGEREF _Toc44101340 \h </w:instrText>
            </w:r>
            <w:r>
              <w:rPr>
                <w:webHidden/>
              </w:rPr>
            </w:r>
            <w:r>
              <w:rPr>
                <w:webHidden/>
              </w:rPr>
              <w:fldChar w:fldCharType="separate"/>
            </w:r>
            <w:r>
              <w:rPr>
                <w:webHidden/>
              </w:rPr>
              <w:t>2</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1" w:history="1">
            <w:r w:rsidRPr="00A32ECE">
              <w:rPr>
                <w:rStyle w:val="ad"/>
                <w:rFonts w:ascii="Times New Roman" w:eastAsia="맑은 고딕" w:hAnsi="Times New Roman" w:cs="Times New Roman"/>
                <w:noProof/>
              </w:rPr>
              <w:t>FIRST SET</w:t>
            </w:r>
            <w:r>
              <w:rPr>
                <w:noProof/>
                <w:webHidden/>
              </w:rPr>
              <w:tab/>
            </w:r>
            <w:r>
              <w:rPr>
                <w:noProof/>
                <w:webHidden/>
              </w:rPr>
              <w:fldChar w:fldCharType="begin"/>
            </w:r>
            <w:r>
              <w:rPr>
                <w:noProof/>
                <w:webHidden/>
              </w:rPr>
              <w:instrText xml:space="preserve"> PAGEREF _Toc44101341 \h </w:instrText>
            </w:r>
            <w:r>
              <w:rPr>
                <w:noProof/>
                <w:webHidden/>
              </w:rPr>
            </w:r>
            <w:r>
              <w:rPr>
                <w:noProof/>
                <w:webHidden/>
              </w:rPr>
              <w:fldChar w:fldCharType="separate"/>
            </w:r>
            <w:r>
              <w:rPr>
                <w:noProof/>
                <w:webHidden/>
              </w:rPr>
              <w:t>3</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2" w:history="1">
            <w:r w:rsidRPr="00A32ECE">
              <w:rPr>
                <w:rStyle w:val="ad"/>
                <w:rFonts w:ascii="Times New Roman" w:eastAsia="맑은 고딕" w:hAnsi="Times New Roman" w:cs="Times New Roman"/>
                <w:noProof/>
              </w:rPr>
              <w:t>FOLLOW SET</w:t>
            </w:r>
            <w:r>
              <w:rPr>
                <w:noProof/>
                <w:webHidden/>
              </w:rPr>
              <w:tab/>
            </w:r>
            <w:r>
              <w:rPr>
                <w:noProof/>
                <w:webHidden/>
              </w:rPr>
              <w:fldChar w:fldCharType="begin"/>
            </w:r>
            <w:r>
              <w:rPr>
                <w:noProof/>
                <w:webHidden/>
              </w:rPr>
              <w:instrText xml:space="preserve"> PAGEREF _Toc44101342 \h </w:instrText>
            </w:r>
            <w:r>
              <w:rPr>
                <w:noProof/>
                <w:webHidden/>
              </w:rPr>
            </w:r>
            <w:r>
              <w:rPr>
                <w:noProof/>
                <w:webHidden/>
              </w:rPr>
              <w:fldChar w:fldCharType="separate"/>
            </w:r>
            <w:r>
              <w:rPr>
                <w:noProof/>
                <w:webHidden/>
              </w:rPr>
              <w:t>4</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3" w:history="1">
            <w:r w:rsidRPr="00A32ECE">
              <w:rPr>
                <w:rStyle w:val="ad"/>
                <w:rFonts w:ascii="Times New Roman" w:hAnsi="Times New Roman" w:cs="Times New Roman"/>
                <w:noProof/>
              </w:rPr>
              <w:t>NFA (Non-deterministic Finite Automata)</w:t>
            </w:r>
            <w:r>
              <w:rPr>
                <w:noProof/>
                <w:webHidden/>
              </w:rPr>
              <w:tab/>
            </w:r>
            <w:r>
              <w:rPr>
                <w:noProof/>
                <w:webHidden/>
              </w:rPr>
              <w:fldChar w:fldCharType="begin"/>
            </w:r>
            <w:r>
              <w:rPr>
                <w:noProof/>
                <w:webHidden/>
              </w:rPr>
              <w:instrText xml:space="preserve"> PAGEREF _Toc44101343 \h </w:instrText>
            </w:r>
            <w:r>
              <w:rPr>
                <w:noProof/>
                <w:webHidden/>
              </w:rPr>
            </w:r>
            <w:r>
              <w:rPr>
                <w:noProof/>
                <w:webHidden/>
              </w:rPr>
              <w:fldChar w:fldCharType="separate"/>
            </w:r>
            <w:r>
              <w:rPr>
                <w:noProof/>
                <w:webHidden/>
              </w:rPr>
              <w:t>5</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4" w:history="1">
            <w:r w:rsidRPr="00A32ECE">
              <w:rPr>
                <w:rStyle w:val="ad"/>
              </w:rPr>
              <w:t>1. Overall Graph</w:t>
            </w:r>
            <w:r>
              <w:rPr>
                <w:webHidden/>
              </w:rPr>
              <w:tab/>
            </w:r>
            <w:r>
              <w:rPr>
                <w:webHidden/>
              </w:rPr>
              <w:fldChar w:fldCharType="begin"/>
            </w:r>
            <w:r>
              <w:rPr>
                <w:webHidden/>
              </w:rPr>
              <w:instrText xml:space="preserve"> PAGEREF _Toc44101344 \h </w:instrText>
            </w:r>
            <w:r>
              <w:rPr>
                <w:webHidden/>
              </w:rPr>
            </w:r>
            <w:r>
              <w:rPr>
                <w:webHidden/>
              </w:rPr>
              <w:fldChar w:fldCharType="separate"/>
            </w:r>
            <w:r>
              <w:rPr>
                <w:webHidden/>
              </w:rPr>
              <w:t>5</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5" w:history="1">
            <w:r w:rsidRPr="00A32ECE">
              <w:rPr>
                <w:rStyle w:val="ad"/>
                <w:rFonts w:ascii="Times New Roman" w:hAnsi="Times New Roman" w:cs="Times New Roman"/>
                <w:noProof/>
              </w:rPr>
              <w:t>DFA (Deterministic Finite Automata)</w:t>
            </w:r>
            <w:r>
              <w:rPr>
                <w:noProof/>
                <w:webHidden/>
              </w:rPr>
              <w:tab/>
            </w:r>
            <w:r>
              <w:rPr>
                <w:noProof/>
                <w:webHidden/>
              </w:rPr>
              <w:fldChar w:fldCharType="begin"/>
            </w:r>
            <w:r>
              <w:rPr>
                <w:noProof/>
                <w:webHidden/>
              </w:rPr>
              <w:instrText xml:space="preserve"> PAGEREF _Toc44101345 \h </w:instrText>
            </w:r>
            <w:r>
              <w:rPr>
                <w:noProof/>
                <w:webHidden/>
              </w:rPr>
            </w:r>
            <w:r>
              <w:rPr>
                <w:noProof/>
                <w:webHidden/>
              </w:rPr>
              <w:fldChar w:fldCharType="separate"/>
            </w:r>
            <w:r>
              <w:rPr>
                <w:noProof/>
                <w:webHidden/>
              </w:rPr>
              <w:t>6</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6" w:history="1">
            <w:r w:rsidRPr="00A32ECE">
              <w:rPr>
                <w:rStyle w:val="ad"/>
              </w:rPr>
              <w:t xml:space="preserve">1. </w:t>
            </w:r>
            <w:r w:rsidRPr="00A32ECE">
              <w:rPr>
                <w:rStyle w:val="ad"/>
                <w:rFonts w:eastAsia="맑은 고딕"/>
              </w:rPr>
              <w:t>NFA with numbering</w:t>
            </w:r>
            <w:r>
              <w:rPr>
                <w:webHidden/>
              </w:rPr>
              <w:tab/>
            </w:r>
            <w:r>
              <w:rPr>
                <w:webHidden/>
              </w:rPr>
              <w:fldChar w:fldCharType="begin"/>
            </w:r>
            <w:r>
              <w:rPr>
                <w:webHidden/>
              </w:rPr>
              <w:instrText xml:space="preserve"> PAGEREF _Toc44101346 \h </w:instrText>
            </w:r>
            <w:r>
              <w:rPr>
                <w:webHidden/>
              </w:rPr>
            </w:r>
            <w:r>
              <w:rPr>
                <w:webHidden/>
              </w:rPr>
              <w:fldChar w:fldCharType="separate"/>
            </w:r>
            <w:r>
              <w:rPr>
                <w:webHidden/>
              </w:rPr>
              <w:t>6</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7" w:history="1">
            <w:r w:rsidRPr="00A32ECE">
              <w:rPr>
                <w:rStyle w:val="ad"/>
              </w:rPr>
              <w:t>2. Subset Construction</w:t>
            </w:r>
            <w:r>
              <w:rPr>
                <w:webHidden/>
              </w:rPr>
              <w:tab/>
            </w:r>
            <w:r>
              <w:rPr>
                <w:webHidden/>
              </w:rPr>
              <w:fldChar w:fldCharType="begin"/>
            </w:r>
            <w:r>
              <w:rPr>
                <w:webHidden/>
              </w:rPr>
              <w:instrText xml:space="preserve"> PAGEREF _Toc44101347 \h </w:instrText>
            </w:r>
            <w:r>
              <w:rPr>
                <w:webHidden/>
              </w:rPr>
            </w:r>
            <w:r>
              <w:rPr>
                <w:webHidden/>
              </w:rPr>
              <w:fldChar w:fldCharType="separate"/>
            </w:r>
            <w:r>
              <w:rPr>
                <w:webHidden/>
              </w:rPr>
              <w:t>7</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8" w:history="1">
            <w:r w:rsidRPr="00A32ECE">
              <w:rPr>
                <w:rStyle w:val="ad"/>
              </w:rPr>
              <w:t>3. Graph</w:t>
            </w:r>
            <w:r>
              <w:rPr>
                <w:webHidden/>
              </w:rPr>
              <w:tab/>
            </w:r>
            <w:r>
              <w:rPr>
                <w:webHidden/>
              </w:rPr>
              <w:fldChar w:fldCharType="begin"/>
            </w:r>
            <w:r>
              <w:rPr>
                <w:webHidden/>
              </w:rPr>
              <w:instrText xml:space="preserve"> PAGEREF _Toc44101348 \h </w:instrText>
            </w:r>
            <w:r>
              <w:rPr>
                <w:webHidden/>
              </w:rPr>
            </w:r>
            <w:r>
              <w:rPr>
                <w:webHidden/>
              </w:rPr>
              <w:fldChar w:fldCharType="separate"/>
            </w:r>
            <w:r>
              <w:rPr>
                <w:webHidden/>
              </w:rPr>
              <w:t>9</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9" w:history="1">
            <w:r w:rsidRPr="00A32ECE">
              <w:rPr>
                <w:rStyle w:val="ad"/>
                <w:rFonts w:ascii="Times New Roman" w:eastAsia="맑은 고딕" w:hAnsi="Times New Roman" w:cs="Times New Roman"/>
                <w:noProof/>
              </w:rPr>
              <w:t>SLR PARSING TABLE</w:t>
            </w:r>
            <w:r>
              <w:rPr>
                <w:noProof/>
                <w:webHidden/>
              </w:rPr>
              <w:tab/>
            </w:r>
            <w:r>
              <w:rPr>
                <w:noProof/>
                <w:webHidden/>
              </w:rPr>
              <w:fldChar w:fldCharType="begin"/>
            </w:r>
            <w:r>
              <w:rPr>
                <w:noProof/>
                <w:webHidden/>
              </w:rPr>
              <w:instrText xml:space="preserve"> PAGEREF _Toc44101349 \h </w:instrText>
            </w:r>
            <w:r>
              <w:rPr>
                <w:noProof/>
                <w:webHidden/>
              </w:rPr>
            </w:r>
            <w:r>
              <w:rPr>
                <w:noProof/>
                <w:webHidden/>
              </w:rPr>
              <w:fldChar w:fldCharType="separate"/>
            </w:r>
            <w:r>
              <w:rPr>
                <w:noProof/>
                <w:webHidden/>
              </w:rPr>
              <w:t>10</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0" w:history="1">
            <w:r w:rsidRPr="00A32ECE">
              <w:rPr>
                <w:rStyle w:val="ad"/>
                <w:rFonts w:ascii="Times New Roman" w:hAnsi="Times New Roman" w:cs="Times New Roman"/>
                <w:noProof/>
              </w:rPr>
              <w:t>CODE ALGORITHM</w:t>
            </w:r>
            <w:r>
              <w:rPr>
                <w:noProof/>
                <w:webHidden/>
              </w:rPr>
              <w:tab/>
            </w:r>
            <w:r>
              <w:rPr>
                <w:noProof/>
                <w:webHidden/>
              </w:rPr>
              <w:fldChar w:fldCharType="begin"/>
            </w:r>
            <w:r>
              <w:rPr>
                <w:noProof/>
                <w:webHidden/>
              </w:rPr>
              <w:instrText xml:space="preserve"> PAGEREF _Toc44101350 \h </w:instrText>
            </w:r>
            <w:r>
              <w:rPr>
                <w:noProof/>
                <w:webHidden/>
              </w:rPr>
            </w:r>
            <w:r>
              <w:rPr>
                <w:noProof/>
                <w:webHidden/>
              </w:rPr>
              <w:fldChar w:fldCharType="separate"/>
            </w:r>
            <w:r>
              <w:rPr>
                <w:noProof/>
                <w:webHidden/>
              </w:rPr>
              <w:t>11</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1" w:history="1">
            <w:r w:rsidRPr="00A32ECE">
              <w:rPr>
                <w:rStyle w:val="ad"/>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_Toc44101351 \h </w:instrText>
            </w:r>
            <w:r>
              <w:rPr>
                <w:noProof/>
                <w:webHidden/>
              </w:rPr>
            </w:r>
            <w:r>
              <w:rPr>
                <w:noProof/>
                <w:webHidden/>
              </w:rPr>
              <w:fldChar w:fldCharType="separate"/>
            </w:r>
            <w:r>
              <w:rPr>
                <w:noProof/>
                <w:webHidden/>
              </w:rPr>
              <w:t>12</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2" w:history="1">
            <w:r w:rsidRPr="00A32ECE">
              <w:rPr>
                <w:rStyle w:val="ad"/>
              </w:rPr>
              <w:t>1. Definition of Tokens, Alphabet</w:t>
            </w:r>
            <w:r>
              <w:rPr>
                <w:webHidden/>
              </w:rPr>
              <w:tab/>
            </w:r>
            <w:r>
              <w:rPr>
                <w:webHidden/>
              </w:rPr>
              <w:fldChar w:fldCharType="begin"/>
            </w:r>
            <w:r>
              <w:rPr>
                <w:webHidden/>
              </w:rPr>
              <w:instrText xml:space="preserve"> PAGEREF _Toc44101352 \h </w:instrText>
            </w:r>
            <w:r>
              <w:rPr>
                <w:webHidden/>
              </w:rPr>
            </w:r>
            <w:r>
              <w:rPr>
                <w:webHidden/>
              </w:rPr>
              <w:fldChar w:fldCharType="separate"/>
            </w:r>
            <w:r>
              <w:rPr>
                <w:webHidden/>
              </w:rPr>
              <w:t>12</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3" w:history="1">
            <w:r w:rsidRPr="00A32ECE">
              <w:rPr>
                <w:rStyle w:val="ad"/>
                <w:rFonts w:ascii="Times New Roman" w:eastAsia="맑은 고딕" w:hAnsi="Times New Roman" w:cs="Times New Roman"/>
                <w:noProof/>
              </w:rPr>
              <w:t>TEST CASES &amp; RESULT</w:t>
            </w:r>
            <w:r>
              <w:rPr>
                <w:noProof/>
                <w:webHidden/>
              </w:rPr>
              <w:tab/>
            </w:r>
            <w:r>
              <w:rPr>
                <w:noProof/>
                <w:webHidden/>
              </w:rPr>
              <w:fldChar w:fldCharType="begin"/>
            </w:r>
            <w:r>
              <w:rPr>
                <w:noProof/>
                <w:webHidden/>
              </w:rPr>
              <w:instrText xml:space="preserve"> PAGEREF _Toc44101353 \h </w:instrText>
            </w:r>
            <w:r>
              <w:rPr>
                <w:noProof/>
                <w:webHidden/>
              </w:rPr>
            </w:r>
            <w:r>
              <w:rPr>
                <w:noProof/>
                <w:webHidden/>
              </w:rPr>
              <w:fldChar w:fldCharType="separate"/>
            </w:r>
            <w:r>
              <w:rPr>
                <w:noProof/>
                <w:webHidden/>
              </w:rPr>
              <w:t>13</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4" w:history="1">
            <w:r w:rsidRPr="00A32ECE">
              <w:rPr>
                <w:rStyle w:val="ad"/>
              </w:rPr>
              <w:t>1. Correct Test Code</w:t>
            </w:r>
            <w:r>
              <w:rPr>
                <w:webHidden/>
              </w:rPr>
              <w:tab/>
            </w:r>
            <w:r>
              <w:rPr>
                <w:webHidden/>
              </w:rPr>
              <w:fldChar w:fldCharType="begin"/>
            </w:r>
            <w:r>
              <w:rPr>
                <w:webHidden/>
              </w:rPr>
              <w:instrText xml:space="preserve"> PAGEREF _Toc44101354 \h </w:instrText>
            </w:r>
            <w:r>
              <w:rPr>
                <w:webHidden/>
              </w:rPr>
            </w:r>
            <w:r>
              <w:rPr>
                <w:webHidden/>
              </w:rPr>
              <w:fldChar w:fldCharType="separate"/>
            </w:r>
            <w:r>
              <w:rPr>
                <w:webHidden/>
              </w:rPr>
              <w:t>13</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5" w:history="1">
            <w:r w:rsidRPr="00A32ECE">
              <w:rPr>
                <w:rStyle w:val="ad"/>
              </w:rPr>
              <w:t>2. Error Test Code</w:t>
            </w:r>
            <w:r>
              <w:rPr>
                <w:webHidden/>
              </w:rPr>
              <w:tab/>
            </w:r>
            <w:r>
              <w:rPr>
                <w:webHidden/>
              </w:rPr>
              <w:fldChar w:fldCharType="begin"/>
            </w:r>
            <w:r>
              <w:rPr>
                <w:webHidden/>
              </w:rPr>
              <w:instrText xml:space="preserve"> PAGEREF _Toc44101355 \h </w:instrText>
            </w:r>
            <w:r>
              <w:rPr>
                <w:webHidden/>
              </w:rPr>
            </w:r>
            <w:r>
              <w:rPr>
                <w:webHidden/>
              </w:rPr>
              <w:fldChar w:fldCharType="separate"/>
            </w:r>
            <w:r>
              <w:rPr>
                <w:webHidden/>
              </w:rPr>
              <w:t>14</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6" w:history="1">
            <w:r w:rsidRPr="00A32ECE">
              <w:rPr>
                <w:rStyle w:val="ad"/>
                <w:rFonts w:ascii="Times New Roman" w:eastAsia="맑은 고딕" w:hAnsi="Times New Roman" w:cs="Times New Roman"/>
                <w:noProof/>
              </w:rPr>
              <w:t>APPENDIX</w:t>
            </w:r>
            <w:r>
              <w:rPr>
                <w:noProof/>
                <w:webHidden/>
              </w:rPr>
              <w:tab/>
            </w:r>
            <w:r>
              <w:rPr>
                <w:noProof/>
                <w:webHidden/>
              </w:rPr>
              <w:fldChar w:fldCharType="begin"/>
            </w:r>
            <w:r>
              <w:rPr>
                <w:noProof/>
                <w:webHidden/>
              </w:rPr>
              <w:instrText xml:space="preserve"> PAGEREF _Toc44101356 \h </w:instrText>
            </w:r>
            <w:r>
              <w:rPr>
                <w:noProof/>
                <w:webHidden/>
              </w:rPr>
            </w:r>
            <w:r>
              <w:rPr>
                <w:noProof/>
                <w:webHidden/>
              </w:rPr>
              <w:fldChar w:fldCharType="separate"/>
            </w:r>
            <w:r>
              <w:rPr>
                <w:noProof/>
                <w:webHidden/>
              </w:rPr>
              <w:t>15</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7" w:history="1">
            <w:r w:rsidRPr="00A32ECE">
              <w:rPr>
                <w:rStyle w:val="ad"/>
              </w:rPr>
              <w:t>1. First Set</w:t>
            </w:r>
            <w:r>
              <w:rPr>
                <w:webHidden/>
              </w:rPr>
              <w:tab/>
            </w:r>
            <w:r>
              <w:rPr>
                <w:webHidden/>
              </w:rPr>
              <w:fldChar w:fldCharType="begin"/>
            </w:r>
            <w:r>
              <w:rPr>
                <w:webHidden/>
              </w:rPr>
              <w:instrText xml:space="preserve"> PAGEREF _Toc44101357 \h </w:instrText>
            </w:r>
            <w:r>
              <w:rPr>
                <w:webHidden/>
              </w:rPr>
            </w:r>
            <w:r>
              <w:rPr>
                <w:webHidden/>
              </w:rPr>
              <w:fldChar w:fldCharType="separate"/>
            </w:r>
            <w:r>
              <w:rPr>
                <w:webHidden/>
              </w:rPr>
              <w:t>15</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8" w:history="1">
            <w:r w:rsidRPr="00A32ECE">
              <w:rPr>
                <w:rStyle w:val="ad"/>
              </w:rPr>
              <w:t xml:space="preserve">2. </w:t>
            </w:r>
            <w:r w:rsidRPr="00A32ECE">
              <w:rPr>
                <w:rStyle w:val="ad"/>
                <w:rFonts w:eastAsia="맑은 고딕"/>
              </w:rPr>
              <w:t>Follow Set</w:t>
            </w:r>
            <w:r>
              <w:rPr>
                <w:webHidden/>
              </w:rPr>
              <w:tab/>
            </w:r>
            <w:r>
              <w:rPr>
                <w:webHidden/>
              </w:rPr>
              <w:fldChar w:fldCharType="begin"/>
            </w:r>
            <w:r>
              <w:rPr>
                <w:webHidden/>
              </w:rPr>
              <w:instrText xml:space="preserve"> PAGEREF _Toc44101358 \h </w:instrText>
            </w:r>
            <w:r>
              <w:rPr>
                <w:webHidden/>
              </w:rPr>
            </w:r>
            <w:r>
              <w:rPr>
                <w:webHidden/>
              </w:rPr>
              <w:fldChar w:fldCharType="separate"/>
            </w:r>
            <w:r>
              <w:rPr>
                <w:webHidden/>
              </w:rPr>
              <w:t>16</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9" w:history="1">
            <w:r w:rsidRPr="00A32ECE">
              <w:rPr>
                <w:rStyle w:val="ad"/>
              </w:rPr>
              <w:t xml:space="preserve">3. </w:t>
            </w:r>
            <w:r w:rsidRPr="00A32ECE">
              <w:rPr>
                <w:rStyle w:val="ad"/>
                <w:rFonts w:eastAsia="맑은 고딕"/>
              </w:rPr>
              <w:t>NFA to DFA</w:t>
            </w:r>
            <w:r>
              <w:rPr>
                <w:webHidden/>
              </w:rPr>
              <w:tab/>
            </w:r>
            <w:r>
              <w:rPr>
                <w:webHidden/>
              </w:rPr>
              <w:fldChar w:fldCharType="begin"/>
            </w:r>
            <w:r>
              <w:rPr>
                <w:webHidden/>
              </w:rPr>
              <w:instrText xml:space="preserve"> PAGEREF _Toc44101359 \h </w:instrText>
            </w:r>
            <w:r>
              <w:rPr>
                <w:webHidden/>
              </w:rPr>
            </w:r>
            <w:r>
              <w:rPr>
                <w:webHidden/>
              </w:rPr>
              <w:fldChar w:fldCharType="separate"/>
            </w:r>
            <w:r>
              <w:rPr>
                <w:webHidden/>
              </w:rPr>
              <w:t>17</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60" w:history="1">
            <w:r w:rsidRPr="00A32ECE">
              <w:rPr>
                <w:rStyle w:val="ad"/>
              </w:rPr>
              <w:t xml:space="preserve">4. </w:t>
            </w:r>
            <w:r w:rsidRPr="00A32ECE">
              <w:rPr>
                <w:rStyle w:val="ad"/>
                <w:rFonts w:eastAsia="맑은 고딕"/>
              </w:rPr>
              <w:t>Transition Table</w:t>
            </w:r>
            <w:r>
              <w:rPr>
                <w:webHidden/>
              </w:rPr>
              <w:tab/>
            </w:r>
            <w:r>
              <w:rPr>
                <w:webHidden/>
              </w:rPr>
              <w:fldChar w:fldCharType="begin"/>
            </w:r>
            <w:r>
              <w:rPr>
                <w:webHidden/>
              </w:rPr>
              <w:instrText xml:space="preserve"> PAGEREF _Toc44101360 \h </w:instrText>
            </w:r>
            <w:r>
              <w:rPr>
                <w:webHidden/>
              </w:rPr>
            </w:r>
            <w:r>
              <w:rPr>
                <w:webHidden/>
              </w:rPr>
              <w:fldChar w:fldCharType="separate"/>
            </w:r>
            <w:r>
              <w:rPr>
                <w:webHidden/>
              </w:rPr>
              <w:t>20</w:t>
            </w:r>
            <w:r>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01339"/>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VDECL → vtype id semi | vtype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FDECL → vtype id lparen ARG rparen lbrace BLOCK RETURN rbrace</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ARG → vtype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MOREARGS → comma vtype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if lparen COND rparen lbrace BLOCK rbrace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while lparen COND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for lparen ASSIGN semi COND semi ASSIGN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ELSE → else lbrace BLOCK rbrace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EXPR → TERM addsub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TERM → FACTOR multdiv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FACTOR → lparen EXPR rparen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vtype</w:t>
            </w:r>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addsub</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multdiv</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lparen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rparen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lbrace</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rbrace</w:t>
            </w:r>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01340"/>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Pr>
          <w:rFonts w:ascii="Times New Roman" w:hAnsi="Times New Roman" w:cs="Times New Roman"/>
          <w:sz w:val="20"/>
          <w:szCs w:val="20"/>
        </w:rPr>
        <w:t>0: GOAL -&gt;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01341"/>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lang w:eastAsia="ko-Kore-KR"/>
              </w:rPr>
              <w:t>First(RETURN)</w:t>
            </w:r>
            <w:r>
              <w:rPr>
                <w:rFonts w:ascii="Times New Roman" w:hAnsi="Times New Roman" w:cs="Times New Roman"/>
                <w:lang w:eastAsia="ko-Kore-KR"/>
              </w:rPr>
              <w:t xml:space="preserve"> = </w:t>
            </w:r>
            <w:r w:rsidR="009C23F5">
              <w:rPr>
                <w:rFonts w:ascii="Times New Roman" w:hAnsi="Times New Roman" w:cs="Times New Roman"/>
                <w:lang w:eastAsia="ko-Kore-KR"/>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 xml:space="preserve">irst(FACTOR) = </w:t>
            </w:r>
            <w:r w:rsidR="009C23F5" w:rsidRPr="00C92FBA">
              <w:rPr>
                <w:rFonts w:ascii="Times New Roman" w:hAnsi="Times New Roman" w:cs="Times New Roman"/>
                <w:lang w:eastAsia="ko-Kore-KR"/>
              </w:rPr>
              <w:t>{lparen,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irst(COND) = {lparen,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 xml:space="preserve">ist(TERM) = </w:t>
            </w:r>
            <w:r w:rsidRPr="00C92FBA">
              <w:rPr>
                <w:rFonts w:ascii="Times New Roman" w:hAnsi="Times New Roman" w:cs="Times New Roman"/>
                <w:lang w:eastAsia="ko-Kore-KR"/>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 xml:space="preserve">irst(EXPR) = </w:t>
            </w:r>
            <w:r w:rsidRPr="00C92FBA">
              <w:rPr>
                <w:rFonts w:ascii="Times New Roman" w:hAnsi="Times New Roman" w:cs="Times New Roman"/>
                <w:lang w:eastAsia="ko-Kore-KR"/>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 xml:space="preserve">irst(RHS) = </w:t>
            </w:r>
            <w:r w:rsidRPr="00C92FBA">
              <w:rPr>
                <w:rFonts w:ascii="Times New Roman" w:hAnsi="Times New Roman" w:cs="Times New Roman"/>
                <w:lang w:eastAsia="ko-Kore-KR"/>
              </w:rPr>
              <w:t>{lparen, id, num, float</w:t>
            </w:r>
            <w:r>
              <w:rPr>
                <w:rFonts w:ascii="Times New Roman" w:hAnsi="Times New Roman" w:cs="Times New Roman"/>
                <w:lang w:eastAsia="ko-Kore-KR"/>
              </w:rPr>
              <w:t>, literal</w:t>
            </w:r>
            <w:r w:rsidRPr="00C92FBA">
              <w:rPr>
                <w:rFonts w:ascii="Times New Roman" w:hAnsi="Times New Roman" w:cs="Times New Roman"/>
                <w:lang w:eastAsia="ko-Kore-KR"/>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 xml:space="preserve">irst(ELSE) = {else,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(VDECL)  = {vtype}</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ist</w:t>
            </w:r>
            <w:r w:rsidR="003E335A">
              <w:rPr>
                <w:rFonts w:ascii="Times New Roman" w:hAnsi="Times New Roman" w:cs="Times New Roman"/>
                <w:lang w:eastAsia="ko-Kore-KR"/>
              </w:rPr>
              <w:t xml:space="preserve"> </w:t>
            </w:r>
            <w:r>
              <w:rPr>
                <w:rFonts w:ascii="Times New Roman" w:hAnsi="Times New Roman" w:cs="Times New Roman"/>
                <w:lang w:eastAsia="ko-Kore-KR"/>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(STMT) = {for, while, if, vtype,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(BLOCK</w:t>
            </w:r>
            <w:r w:rsidR="00B62FDC">
              <w:rPr>
                <w:rFonts w:ascii="Times New Roman" w:hAnsi="Times New Roman" w:cs="Times New Roman"/>
                <w:lang w:eastAsia="ko-Kore-KR"/>
              </w:rPr>
              <w:t xml:space="preserve">) </w:t>
            </w:r>
            <w:r>
              <w:rPr>
                <w:rFonts w:ascii="Times New Roman" w:hAnsi="Times New Roman" w:cs="Times New Roman"/>
                <w:lang w:eastAsia="ko-Kore-KR"/>
              </w:rPr>
              <w:t xml:space="preserve">= {for, while, if, vtype, id,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 xml:space="preserve">(MOREARGS) = {comma,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 xml:space="preserve">(ARG) = {vtype,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(FDECL) = {vtype}</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 xml:space="preserve">(CODE) = {vtype,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pPr>
              <w:rPr>
                <w:rFonts w:ascii="Times New Roman" w:hAnsi="Times New Roman" w:cs="Times New Roman"/>
                <w:lang w:eastAsia="ko-Kore-KR"/>
              </w:rPr>
            </w:pPr>
          </w:p>
          <w:p w:rsidR="003B46A3" w:rsidRPr="003B46A3" w:rsidRDefault="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 xml:space="preserve">irst (GOAL) = {vtype, </w:t>
            </w:r>
            <w:r>
              <w:rPr>
                <w:rFonts w:ascii="Times New Roman" w:hAnsi="Times New Roman" w:cs="Times New Roman"/>
                <w:lang w:eastAsia="ko-Kore-KR"/>
              </w:rPr>
              <w:sym w:font="Symbol" w:char="F065"/>
            </w:r>
            <w:r>
              <w:rPr>
                <w:rFonts w:ascii="Times New Roman" w:hAnsi="Times New Roman" w:cs="Times New Roman"/>
                <w:lang w:eastAsia="ko-Kore-KR"/>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01342"/>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(GOAL)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lang w:eastAsia="ko-Kore-KR"/>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{vtype, rbrace,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w:t>
            </w:r>
            <w:r>
              <w:rPr>
                <w:rFonts w:ascii="Times New Roman" w:hAnsi="Times New Roman" w:cs="Times New Roman"/>
                <w:lang w:eastAsia="ko-Kore-KR"/>
              </w:rPr>
              <w:t>, vtype</w:t>
            </w:r>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{rparen</w:t>
            </w:r>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{rparen}</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{rbrace,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lang w:eastAsia="ko-Kore-KR"/>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lang w:eastAsia="ko-Kore-KR"/>
              </w:rPr>
              <w:t>=</w:t>
            </w:r>
            <w:r>
              <w:rPr>
                <w:rFonts w:ascii="Times New Roman" w:hAnsi="Times New Roman" w:cs="Times New Roman"/>
                <w:szCs w:val="20"/>
                <w:lang w:eastAsia="ko-Kore-KR"/>
              </w:rPr>
              <w:t xml:space="preserve"> {rbrace, return, </w:t>
            </w:r>
            <w:r>
              <w:rPr>
                <w:rFonts w:ascii="Times New Roman" w:hAnsi="Times New Roman" w:cs="Times New Roman"/>
                <w:lang w:eastAsia="ko-Kore-KR"/>
              </w:rPr>
              <w:t>if, while, for, vtype, id</w:t>
            </w:r>
            <w:r>
              <w:rPr>
                <w:rFonts w:ascii="Times New Roman" w:hAnsi="Times New Roman" w:cs="Times New Roman"/>
              </w:rPr>
              <w:t>}</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lang w:eastAsia="ko-Kore-KR"/>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lang w:eastAsia="ko-Kore-KR"/>
              </w:rPr>
              <w:t xml:space="preserve">{rbrace, return, </w:t>
            </w:r>
            <w:r>
              <w:rPr>
                <w:rFonts w:ascii="Times New Roman" w:hAnsi="Times New Roman" w:cs="Times New Roman"/>
                <w:lang w:eastAsia="ko-Kore-KR"/>
              </w:rPr>
              <w:t>if, while, for, vtype, id</w:t>
            </w:r>
            <w:r>
              <w:rPr>
                <w:rFonts w:ascii="Times New Roman" w:hAnsi="Times New Roman" w:cs="Times New Roman"/>
              </w:rPr>
              <w:t>}</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(EXPR) = {semi,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{addsub, rparen,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semi, comp, multdiv, rparen, addsub}</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lang w:eastAsia="ko-Kore-KR"/>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{rbrace}</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01343"/>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01344"/>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01345"/>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01346"/>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01347"/>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01348"/>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01349"/>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75359D" w:rsidRDefault="00A20BEB" w:rsidP="00437F61">
      <w:pPr>
        <w:rPr>
          <w:rFonts w:ascii="Times New Roman" w:hAnsi="Times New Roman" w:cs="Times New Roman"/>
          <w:sz w:val="20"/>
          <w:szCs w:val="20"/>
        </w:rPr>
      </w:pPr>
      <w:r w:rsidRPr="00A20BEB">
        <w:rPr>
          <w:rFonts w:ascii="Times New Roman" w:hAnsi="Times New Roman" w:cs="Times New Roman"/>
        </w:rPr>
        <w:t xml:space="preserve">The number of </w:t>
      </w:r>
      <w:r>
        <w:rPr>
          <w:rFonts w:ascii="Times New Roman" w:hAnsi="Times New Roman" w:cs="Times New Roman"/>
        </w:rPr>
        <w:t xml:space="preserve">terminal is 20, the number of non-terminal is 15, and the number of DFA node is 85. It means that the matrix is very large to see detail. We </w:t>
      </w:r>
      <w:r w:rsidR="0012655C">
        <w:rPr>
          <w:rFonts w:ascii="Times New Roman" w:hAnsi="Times New Roman" w:cs="Times New Roman"/>
        </w:rPr>
        <w:t xml:space="preserve">include the SLR parsing table at </w:t>
      </w:r>
      <w:r w:rsidR="0012655C">
        <w:rPr>
          <w:rFonts w:ascii="Times New Roman" w:hAnsi="Times New Roman" w:cs="Times New Roman"/>
          <w:sz w:val="20"/>
          <w:szCs w:val="20"/>
        </w:rPr>
        <w:t>“Handwriting” directory.</w:t>
      </w:r>
    </w:p>
    <w:p w:rsidR="00437F61" w:rsidRPr="00A20BEB" w:rsidRDefault="00437F61" w:rsidP="00437F61">
      <w:pPr>
        <w:rPr>
          <w:rFonts w:ascii="Times New Roman" w:hAnsi="Times New Roman" w:cs="Times New Roman"/>
        </w:rPr>
      </w:pP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01350"/>
      <w:r>
        <w:rPr>
          <w:rFonts w:ascii="Times New Roman" w:eastAsiaTheme="minorEastAsia" w:hAnsi="Times New Roman" w:cs="Times New Roman"/>
          <w:sz w:val="28"/>
          <w:szCs w:val="28"/>
        </w:rPr>
        <w:lastRenderedPageBreak/>
        <w:t>CODE ALGORITHM</w:t>
      </w:r>
      <w:bookmarkEnd w:id="12"/>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01351"/>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01352"/>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bookmarkEnd w:id="15"/>
      <w:r w:rsidR="00661B4F">
        <w:rPr>
          <w:rFonts w:ascii="Times New Roman" w:hAnsi="Times New Roman" w:cs="Times New Roman"/>
        </w:rPr>
        <w:t>Rules</w:t>
      </w:r>
    </w:p>
    <w:p w:rsidR="00A05A44" w:rsidRDefault="00A05A44" w:rsidP="00A84DF2">
      <w:pPr>
        <w:spacing w:line="240" w:lineRule="auto"/>
        <w:ind w:leftChars="67" w:left="141"/>
        <w:rPr>
          <w:rFonts w:ascii="Times New Roman" w:hAnsi="Times New Roman" w:cs="Times New Roman"/>
          <w:sz w:val="20"/>
          <w:szCs w:val="20"/>
        </w:rPr>
      </w:pPr>
      <w:r>
        <w:rPr>
          <w:rFonts w:ascii="Times New Roman" w:hAnsi="Times New Roman" w:cs="Times New Roman"/>
          <w:sz w:val="20"/>
          <w:szCs w:val="20"/>
        </w:rPr>
        <w:t xml:space="preserve">When calculate the reduce </w:t>
      </w:r>
    </w:p>
    <w:p w:rsidR="00A84DF2" w:rsidRPr="001321A0" w:rsidRDefault="00910770" w:rsidP="00A84DF2">
      <w:pPr>
        <w:spacing w:line="240" w:lineRule="auto"/>
        <w:ind w:leftChars="67" w:left="141"/>
        <w:rPr>
          <w:rFonts w:ascii="Times New Roman" w:hAnsi="Times New Roman" w:cs="Times New Roman"/>
          <w:sz w:val="20"/>
          <w:szCs w:val="20"/>
        </w:rPr>
      </w:pPr>
      <w:r w:rsidRPr="00910770">
        <w:rPr>
          <w:rFonts w:ascii="Times New Roman" w:hAnsi="Times New Roman" w:cs="Times New Roman"/>
          <w:sz w:val="20"/>
          <w:szCs w:val="20"/>
        </w:rPr>
        <w:t>We defined the four tokens: ID, INTEGER, FLOAT, LITERAL  as function, and the others are defined as a list type variable. In addition, we defined five symbols; LETTER, SYMBOL, ZERO, NON_ZERO and DIGIT to improve the productivity and readability.</w:t>
      </w:r>
    </w:p>
    <w:p w:rsidR="00A84DF2" w:rsidRDefault="00A84DF2" w:rsidP="00A84DF2">
      <w:pPr>
        <w:spacing w:line="240" w:lineRule="auto"/>
        <w:rPr>
          <w:rFonts w:ascii="Times New Roman" w:hAnsi="Times New Roman" w:cs="Times New Roman"/>
        </w:rPr>
      </w:pPr>
    </w:p>
    <w:p w:rsidR="00A7010A" w:rsidRPr="0025089D" w:rsidRDefault="00A7010A" w:rsidP="00A7010A">
      <w:pPr>
        <w:pStyle w:val="2"/>
        <w:rPr>
          <w:rFonts w:ascii="Times New Roman" w:hAnsi="Times New Roman" w:cs="Times New Roman" w:hint="eastAsia"/>
        </w:rPr>
      </w:pPr>
      <w:r>
        <w:rPr>
          <w:rFonts w:ascii="Times New Roman" w:hAnsi="Times New Roman" w:cs="Times New Roman"/>
        </w:rPr>
        <w:t>2</w:t>
      </w:r>
      <w:r w:rsidRPr="0025089D">
        <w:rPr>
          <w:rFonts w:ascii="Times New Roman" w:hAnsi="Times New Roman" w:cs="Times New Roman"/>
        </w:rPr>
        <w:t xml:space="preserve">. </w:t>
      </w:r>
      <w:r>
        <w:rPr>
          <w:rFonts w:ascii="Times New Roman" w:hAnsi="Times New Roman" w:cs="Times New Roman"/>
        </w:rPr>
        <w:t xml:space="preserve">Definition of </w:t>
      </w:r>
      <w:r>
        <w:rPr>
          <w:rFonts w:ascii="Times New Roman" w:hAnsi="Times New Roman" w:cs="Times New Roman"/>
        </w:rPr>
        <w:t>SLR Table</w:t>
      </w:r>
    </w:p>
    <w:p w:rsidR="00A7010A" w:rsidRPr="001321A0" w:rsidRDefault="00A7010A" w:rsidP="00A7010A">
      <w:pPr>
        <w:spacing w:line="240" w:lineRule="auto"/>
        <w:ind w:leftChars="67" w:left="141"/>
        <w:rPr>
          <w:rFonts w:ascii="Times New Roman" w:hAnsi="Times New Roman" w:cs="Times New Roman"/>
          <w:sz w:val="20"/>
          <w:szCs w:val="20"/>
        </w:rPr>
      </w:pPr>
      <w:r w:rsidRPr="00910770">
        <w:rPr>
          <w:rFonts w:ascii="Times New Roman" w:hAnsi="Times New Roman" w:cs="Times New Roman"/>
          <w:sz w:val="20"/>
          <w:szCs w:val="20"/>
        </w:rPr>
        <w:t>We defined the four tokens: ID, INTEGER, FLOAT, LITERAL  as function, and the others are defined as a list type variable. In addition, we defined five symbols; LETTER, SYMBOL, ZERO, NON_ZERO and DIGIT to improve the productivity and readability.</w:t>
      </w:r>
    </w:p>
    <w:p w:rsidR="00A84DF2" w:rsidRPr="00A7010A" w:rsidRDefault="00A84DF2" w:rsidP="00651B9B">
      <w:pPr>
        <w:spacing w:line="240" w:lineRule="auto"/>
        <w:rPr>
          <w:rFonts w:ascii="Times New Roman" w:hAnsi="Times New Roman" w:cs="Times New Roman"/>
        </w:rPr>
      </w:pPr>
    </w:p>
    <w:p w:rsidR="00A84DF2" w:rsidRDefault="00A84DF2" w:rsidP="00A84DF2">
      <w:pPr>
        <w:rPr>
          <w:rFonts w:ascii="Times New Roman" w:eastAsia="Calibri" w:hAnsi="Times New Roman" w:cs="Times New Roman"/>
          <w:color w:val="2F5496"/>
          <w:sz w:val="28"/>
          <w:szCs w:val="28"/>
        </w:rPr>
      </w:pPr>
      <w:bookmarkStart w:id="16" w:name="_qeqk75z6a8qs" w:colFirst="0" w:colLast="0"/>
      <w:bookmarkEnd w:id="16"/>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17" w:name="_Toc44101353"/>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17"/>
    </w:p>
    <w:p w:rsidR="00F77DC1" w:rsidRPr="0025089D" w:rsidRDefault="00F77DC1" w:rsidP="00F77DC1">
      <w:pPr>
        <w:pStyle w:val="2"/>
        <w:tabs>
          <w:tab w:val="left" w:pos="1773"/>
        </w:tabs>
        <w:rPr>
          <w:rFonts w:ascii="Times New Roman" w:hAnsi="Times New Roman" w:cs="Times New Roman"/>
        </w:rPr>
      </w:pPr>
      <w:bookmarkStart w:id="18" w:name="_Toc44101354"/>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w:t>
      </w:r>
      <w:bookmarkEnd w:id="18"/>
    </w:p>
    <w:tbl>
      <w:tblPr>
        <w:tblStyle w:val="ab"/>
        <w:tblW w:w="0" w:type="auto"/>
        <w:jc w:val="center"/>
        <w:tblLook w:val="04A0" w:firstRow="1" w:lastRow="0" w:firstColumn="1" w:lastColumn="0" w:noHBand="0" w:noVBand="1"/>
      </w:tblPr>
      <w:tblGrid>
        <w:gridCol w:w="4216"/>
        <w:gridCol w:w="4800"/>
      </w:tblGrid>
      <w:tr w:rsidR="00294A6C" w:rsidTr="00A22D47">
        <w:trPr>
          <w:trHeight w:val="397"/>
          <w:jc w:val="center"/>
        </w:trPr>
        <w:tc>
          <w:tcPr>
            <w:tcW w:w="3539" w:type="dxa"/>
            <w:shd w:val="clear" w:color="auto" w:fill="5B9BD5"/>
            <w:vAlign w:val="center"/>
          </w:tcPr>
          <w:p w:rsidR="00485C86" w:rsidRPr="00A22D47" w:rsidRDefault="00485C86"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5464" w:type="dxa"/>
            <w:shd w:val="clear" w:color="auto" w:fill="5B9BD5"/>
            <w:vAlign w:val="center"/>
          </w:tcPr>
          <w:p w:rsidR="00485C86" w:rsidRPr="00A22D47" w:rsidRDefault="00485C86"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294A6C" w:rsidTr="00294A6C">
        <w:trPr>
          <w:trHeight w:val="245"/>
          <w:jc w:val="center"/>
        </w:trPr>
        <w:tc>
          <w:tcPr>
            <w:tcW w:w="3539" w:type="dxa"/>
          </w:tcPr>
          <w:p w:rsidR="00485C86" w:rsidRPr="005608E9" w:rsidRDefault="00485C86" w:rsidP="00294A6C">
            <w:pPr>
              <w:pStyle w:val="ac"/>
              <w:ind w:leftChars="0" w:left="0"/>
              <w:jc w:val="center"/>
              <w:rPr>
                <w:rFonts w:ascii="Times New Roman" w:hAnsi="Times New Roman" w:cs="Times New Roman"/>
                <w:b/>
              </w:rPr>
            </w:pPr>
            <w:r>
              <w:rPr>
                <w:rFonts w:ascii="Times New Roman" w:hAnsi="Times New Roman" w:cs="Times New Roman"/>
                <w:b/>
                <w:noProof/>
              </w:rPr>
              <w:drawing>
                <wp:inline distT="0" distB="0" distL="0" distR="0">
                  <wp:extent cx="2540415" cy="2649682"/>
                  <wp:effectExtent l="0" t="0" r="0" b="5080"/>
                  <wp:docPr id="112" name="그림 112" descr="텍스트, 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스크린샷 2020-05-09 오전 1.24.12.png"/>
                          <pic:cNvPicPr/>
                        </pic:nvPicPr>
                        <pic:blipFill>
                          <a:blip r:embed="rId12">
                            <a:extLst>
                              <a:ext uri="{28A0092B-C50C-407E-A947-70E740481C1C}">
                                <a14:useLocalDpi xmlns:a14="http://schemas.microsoft.com/office/drawing/2010/main" val="0"/>
                              </a:ext>
                            </a:extLst>
                          </a:blip>
                          <a:stretch>
                            <a:fillRect/>
                          </a:stretch>
                        </pic:blipFill>
                        <pic:spPr>
                          <a:xfrm>
                            <a:off x="0" y="0"/>
                            <a:ext cx="2609328" cy="2721559"/>
                          </a:xfrm>
                          <a:prstGeom prst="rect">
                            <a:avLst/>
                          </a:prstGeom>
                        </pic:spPr>
                      </pic:pic>
                    </a:graphicData>
                  </a:graphic>
                </wp:inline>
              </w:drawing>
            </w:r>
          </w:p>
        </w:tc>
        <w:tc>
          <w:tcPr>
            <w:tcW w:w="5464" w:type="dxa"/>
            <w:vAlign w:val="center"/>
          </w:tcPr>
          <w:p w:rsidR="00485C86" w:rsidRDefault="00485C86"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1447536" cy="3231573"/>
                  <wp:effectExtent l="0" t="0" r="635"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3">
                            <a:extLst>
                              <a:ext uri="{28A0092B-C50C-407E-A947-70E740481C1C}">
                                <a14:useLocalDpi xmlns:a14="http://schemas.microsoft.com/office/drawing/2010/main" val="0"/>
                              </a:ext>
                            </a:extLst>
                          </a:blip>
                          <a:srcRect t="-1" r="16782" b="51551"/>
                          <a:stretch/>
                        </pic:blipFill>
                        <pic:spPr bwMode="auto">
                          <a:xfrm>
                            <a:off x="0" y="0"/>
                            <a:ext cx="1454319" cy="3246715"/>
                          </a:xfrm>
                          <a:prstGeom prst="rect">
                            <a:avLst/>
                          </a:prstGeom>
                          <a:ln>
                            <a:noFill/>
                          </a:ln>
                          <a:extLst>
                            <a:ext uri="{53640926-AAD7-44D8-BBD7-CCE9431645EC}">
                              <a14:shadowObscured xmlns:a14="http://schemas.microsoft.com/office/drawing/2010/main"/>
                            </a:ext>
                          </a:extLst>
                        </pic:spPr>
                      </pic:pic>
                    </a:graphicData>
                  </a:graphic>
                </wp:inline>
              </w:drawing>
            </w:r>
            <w:r w:rsidR="00294A6C">
              <w:rPr>
                <w:rFonts w:ascii="Times New Roman" w:hAnsi="Times New Roman" w:cs="Times New Roman"/>
                <w:noProof/>
              </w:rPr>
              <w:drawing>
                <wp:inline distT="0" distB="0" distL="0" distR="0" wp14:anchorId="1DC3941D" wp14:editId="7315DF71">
                  <wp:extent cx="1447165" cy="3222764"/>
                  <wp:effectExtent l="0" t="0" r="635" b="3175"/>
                  <wp:docPr id="114" name="그림 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3">
                            <a:extLst>
                              <a:ext uri="{28A0092B-C50C-407E-A947-70E740481C1C}">
                                <a14:useLocalDpi xmlns:a14="http://schemas.microsoft.com/office/drawing/2010/main" val="0"/>
                              </a:ext>
                            </a:extLst>
                          </a:blip>
                          <a:srcRect t="47351" r="16782" b="4319"/>
                          <a:stretch/>
                        </pic:blipFill>
                        <pic:spPr bwMode="auto">
                          <a:xfrm>
                            <a:off x="0" y="0"/>
                            <a:ext cx="1454319" cy="3238696"/>
                          </a:xfrm>
                          <a:prstGeom prst="rect">
                            <a:avLst/>
                          </a:prstGeom>
                          <a:ln>
                            <a:noFill/>
                          </a:ln>
                          <a:extLst>
                            <a:ext uri="{53640926-AAD7-44D8-BBD7-CCE9431645EC}">
                              <a14:shadowObscured xmlns:a14="http://schemas.microsoft.com/office/drawing/2010/main"/>
                            </a:ext>
                          </a:extLst>
                        </pic:spPr>
                      </pic:pic>
                    </a:graphicData>
                  </a:graphic>
                </wp:inline>
              </w:drawing>
            </w:r>
          </w:p>
        </w:tc>
      </w:tr>
    </w:tbl>
    <w:p w:rsidR="00CC70CC" w:rsidRDefault="00CC70CC">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Pr="00C91191" w:rsidRDefault="00E97B95" w:rsidP="00E97B95">
      <w:pPr>
        <w:pStyle w:val="2"/>
        <w:tabs>
          <w:tab w:val="left" w:pos="1773"/>
        </w:tabs>
        <w:rPr>
          <w:rFonts w:ascii="Times New Roman" w:hAnsi="Times New Roman" w:cs="Times New Roman"/>
        </w:rPr>
      </w:pPr>
      <w:bookmarkStart w:id="19" w:name="_Toc4410135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Error Test Code</w:t>
      </w:r>
      <w:bookmarkEnd w:id="19"/>
    </w:p>
    <w:p w:rsidR="00E97B95" w:rsidRDefault="00E97B95" w:rsidP="00E97B95">
      <w:pPr>
        <w:pStyle w:val="ac"/>
        <w:numPr>
          <w:ilvl w:val="0"/>
          <w:numId w:val="36"/>
        </w:numPr>
        <w:ind w:leftChars="0"/>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our lexical analyzer, we don’t allow to use the character ‘$’.</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1928"/>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0D92EEEF" wp14:editId="58E4F50E">
                  <wp:extent cx="2400300" cy="1019175"/>
                  <wp:effectExtent l="0" t="0" r="0" b="9525"/>
                  <wp:docPr id="90" name="그림 90"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0300" cy="1019175"/>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6299F6B2" wp14:editId="4799F7FC">
                  <wp:extent cx="1990725" cy="228600"/>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25" cy="228600"/>
                          </a:xfrm>
                          <a:prstGeom prst="rect">
                            <a:avLst/>
                          </a:prstGeom>
                        </pic:spPr>
                      </pic:pic>
                    </a:graphicData>
                  </a:graphic>
                </wp:inline>
              </w:drawing>
            </w:r>
          </w:p>
        </w:tc>
      </w:tr>
    </w:tbl>
    <w:p w:rsidR="00E97B95" w:rsidRDefault="00E97B95" w:rsidP="00E97B95">
      <w:pPr>
        <w:rPr>
          <w:lang w:eastAsia="ko-Kore-KR"/>
        </w:rPr>
      </w:pPr>
    </w:p>
    <w:p w:rsidR="00E97B95" w:rsidRPr="00C91191" w:rsidRDefault="00E97B95" w:rsidP="00E97B95">
      <w:pPr>
        <w:pStyle w:val="ac"/>
        <w:numPr>
          <w:ilvl w:val="0"/>
          <w:numId w:val="36"/>
        </w:numPr>
        <w:ind w:leftChars="0"/>
      </w:pPr>
      <w:r>
        <w:rPr>
          <w:rFonts w:ascii="Times New Roman" w:hAnsi="Times New Roman" w:cs="Times New Roman"/>
        </w:rPr>
        <w:t>‘=!’ isn’t correct comparison.</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2268"/>
          <w:jc w:val="center"/>
        </w:trPr>
        <w:tc>
          <w:tcPr>
            <w:tcW w:w="4531" w:type="dxa"/>
            <w:vAlign w:val="center"/>
          </w:tcPr>
          <w:p w:rsidR="00E97B95" w:rsidRPr="008775E7" w:rsidRDefault="00E97B95" w:rsidP="003D2AEB">
            <w:pPr>
              <w:pStyle w:val="ac"/>
              <w:ind w:leftChars="0" w:left="0"/>
              <w:jc w:val="center"/>
              <w:rPr>
                <w:rFonts w:ascii="Times New Roman" w:hAnsi="Times New Roman" w:cs="Times New Roman"/>
                <w:b/>
              </w:rPr>
            </w:pPr>
            <w:r>
              <w:rPr>
                <w:noProof/>
              </w:rPr>
              <w:drawing>
                <wp:inline distT="0" distB="0" distL="0" distR="0" wp14:anchorId="78CB58E8" wp14:editId="2C1EBEBC">
                  <wp:extent cx="2647950" cy="1156659"/>
                  <wp:effectExtent l="0" t="0" r="0" b="571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9787" cy="1174934"/>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3287EEEA" wp14:editId="23E55ED3">
                  <wp:extent cx="1990725" cy="209550"/>
                  <wp:effectExtent l="0" t="0" r="9525"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0725" cy="209550"/>
                          </a:xfrm>
                          <a:prstGeom prst="rect">
                            <a:avLst/>
                          </a:prstGeom>
                        </pic:spPr>
                      </pic:pic>
                    </a:graphicData>
                  </a:graphic>
                </wp:inline>
              </w:drawing>
            </w:r>
          </w:p>
        </w:tc>
      </w:tr>
    </w:tbl>
    <w:p w:rsidR="00CC70CC" w:rsidRDefault="00CC70CC">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‘.0’ isn’t correct float.</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883FF1">
        <w:trPr>
          <w:trHeight w:val="1814"/>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65C6F284" wp14:editId="1C529FF3">
                  <wp:extent cx="1362075" cy="933450"/>
                  <wp:effectExtent l="0" t="0" r="9525" b="0"/>
                  <wp:docPr id="94" name="그림 94" descr="검은색, 어두운, 화면,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62075" cy="933450"/>
                          </a:xfrm>
                          <a:prstGeom prst="rect">
                            <a:avLst/>
                          </a:prstGeom>
                        </pic:spPr>
                      </pic:pic>
                    </a:graphicData>
                  </a:graphic>
                </wp:inline>
              </w:drawing>
            </w:r>
          </w:p>
        </w:tc>
        <w:tc>
          <w:tcPr>
            <w:tcW w:w="4472" w:type="dxa"/>
            <w:vAlign w:val="center"/>
          </w:tcPr>
          <w:p w:rsidR="00E97B95" w:rsidRPr="00B7342E" w:rsidRDefault="00E97B95" w:rsidP="003D2AEB">
            <w:pPr>
              <w:pStyle w:val="ac"/>
              <w:ind w:leftChars="0" w:left="0"/>
              <w:jc w:val="center"/>
              <w:rPr>
                <w:rFonts w:ascii="Times New Roman" w:hAnsi="Times New Roman" w:cs="Times New Roman"/>
              </w:rPr>
            </w:pPr>
            <w:r>
              <w:rPr>
                <w:noProof/>
              </w:rPr>
              <w:drawing>
                <wp:inline distT="0" distB="0" distL="0" distR="0" wp14:anchorId="28CEF9A2" wp14:editId="274B72DA">
                  <wp:extent cx="1943100" cy="276225"/>
                  <wp:effectExtent l="0" t="0" r="0"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3100" cy="276225"/>
                          </a:xfrm>
                          <a:prstGeom prst="rect">
                            <a:avLst/>
                          </a:prstGeom>
                        </pic:spPr>
                      </pic:pic>
                    </a:graphicData>
                  </a:graphic>
                </wp:inline>
              </w:drawing>
            </w:r>
          </w:p>
        </w:tc>
      </w:tr>
    </w:tbl>
    <w:p w:rsidR="00E97B95" w:rsidRDefault="00E97B95">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‘1.10’ isn’t correct float. In our lexical analyzer, the right side of a decimal point must be a single digit 0 or a non-empty sequence terminating with a non-zero digit.</w:t>
      </w:r>
    </w:p>
    <w:tbl>
      <w:tblPr>
        <w:tblStyle w:val="ab"/>
        <w:tblW w:w="0" w:type="auto"/>
        <w:jc w:val="center"/>
        <w:tblLook w:val="04A0" w:firstRow="1" w:lastRow="0" w:firstColumn="1" w:lastColumn="0" w:noHBand="0" w:noVBand="1"/>
      </w:tblPr>
      <w:tblGrid>
        <w:gridCol w:w="4531"/>
        <w:gridCol w:w="4472"/>
      </w:tblGrid>
      <w:tr w:rsidR="00883FF1" w:rsidTr="003D2AEB">
        <w:trPr>
          <w:trHeight w:val="397"/>
          <w:jc w:val="center"/>
        </w:trPr>
        <w:tc>
          <w:tcPr>
            <w:tcW w:w="4531" w:type="dxa"/>
            <w:shd w:val="clear" w:color="auto" w:fill="5B9BD5"/>
            <w:vAlign w:val="center"/>
          </w:tcPr>
          <w:p w:rsidR="00883FF1" w:rsidRPr="00A22D47" w:rsidRDefault="00883FF1"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883FF1" w:rsidRPr="00A22D47" w:rsidRDefault="00883FF1"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883FF1" w:rsidTr="00883FF1">
        <w:trPr>
          <w:trHeight w:val="1871"/>
          <w:jc w:val="center"/>
        </w:trPr>
        <w:tc>
          <w:tcPr>
            <w:tcW w:w="4531" w:type="dxa"/>
            <w:vAlign w:val="center"/>
          </w:tcPr>
          <w:p w:rsidR="00883FF1" w:rsidRPr="005608E9" w:rsidRDefault="00883FF1" w:rsidP="003D2AEB">
            <w:pPr>
              <w:pStyle w:val="ac"/>
              <w:ind w:leftChars="0" w:left="0"/>
              <w:jc w:val="center"/>
              <w:rPr>
                <w:rFonts w:ascii="Times New Roman" w:hAnsi="Times New Roman" w:cs="Times New Roman"/>
                <w:b/>
              </w:rPr>
            </w:pPr>
            <w:r>
              <w:rPr>
                <w:noProof/>
              </w:rPr>
              <w:drawing>
                <wp:inline distT="0" distB="0" distL="0" distR="0" wp14:anchorId="1B5A400D" wp14:editId="7057F016">
                  <wp:extent cx="1485900" cy="952500"/>
                  <wp:effectExtent l="0" t="0" r="0" b="0"/>
                  <wp:docPr id="83" name="그림 83" descr="검은색, 어두운, 앉아있는, 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85900" cy="952500"/>
                          </a:xfrm>
                          <a:prstGeom prst="rect">
                            <a:avLst/>
                          </a:prstGeom>
                        </pic:spPr>
                      </pic:pic>
                    </a:graphicData>
                  </a:graphic>
                </wp:inline>
              </w:drawing>
            </w:r>
          </w:p>
        </w:tc>
        <w:tc>
          <w:tcPr>
            <w:tcW w:w="4472" w:type="dxa"/>
            <w:vAlign w:val="center"/>
          </w:tcPr>
          <w:p w:rsidR="00883FF1" w:rsidRDefault="00883FF1" w:rsidP="003D2AEB">
            <w:pPr>
              <w:pStyle w:val="ac"/>
              <w:ind w:leftChars="0" w:left="0"/>
              <w:jc w:val="center"/>
              <w:rPr>
                <w:rFonts w:ascii="Times New Roman" w:hAnsi="Times New Roman" w:cs="Times New Roman"/>
              </w:rPr>
            </w:pPr>
            <w:r>
              <w:rPr>
                <w:noProof/>
              </w:rPr>
              <w:drawing>
                <wp:inline distT="0" distB="0" distL="0" distR="0" wp14:anchorId="78A27320" wp14:editId="0B278BA3">
                  <wp:extent cx="1933575" cy="247650"/>
                  <wp:effectExtent l="0" t="0" r="952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33575" cy="247650"/>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0" w:name="_Toc44101356"/>
      <w:r w:rsidRPr="00A27951">
        <w:rPr>
          <w:rFonts w:ascii="Times New Roman" w:eastAsia="맑은 고딕" w:hAnsi="Times New Roman" w:cs="Times New Roman"/>
          <w:sz w:val="28"/>
          <w:szCs w:val="28"/>
        </w:rPr>
        <w:lastRenderedPageBreak/>
        <w:t>APPENDIX</w:t>
      </w:r>
      <w:bookmarkEnd w:id="20"/>
    </w:p>
    <w:p w:rsidR="00995EFA" w:rsidRPr="00995EFA" w:rsidRDefault="008E4F9D" w:rsidP="00995EFA">
      <w:pPr>
        <w:pStyle w:val="2"/>
        <w:rPr>
          <w:rFonts w:ascii="Times New Roman" w:hAnsi="Times New Roman" w:cs="Times New Roman"/>
          <w:sz w:val="24"/>
          <w:szCs w:val="24"/>
        </w:rPr>
      </w:pPr>
      <w:bookmarkStart w:id="21" w:name="_1._First_Set"/>
      <w:bookmarkStart w:id="22" w:name="_Toc44101357"/>
      <w:bookmarkEnd w:id="21"/>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2"/>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3" w:name="_2._Follow_Set"/>
      <w:bookmarkStart w:id="24" w:name="_Toc44101358"/>
      <w:bookmarkEnd w:id="23"/>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4"/>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5" w:name="_3._NFA_to"/>
      <w:bookmarkStart w:id="26" w:name="_Toc44101359"/>
      <w:bookmarkEnd w:id="25"/>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6"/>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27" w:name="_4._Transition_Table"/>
      <w:bookmarkStart w:id="28" w:name="_Toc44101360"/>
      <w:bookmarkEnd w:id="27"/>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bookmarkEnd w:id="28"/>
      <w:r w:rsidR="00F818DC">
        <w:rPr>
          <w:rFonts w:ascii="Times New Roman" w:eastAsia="맑은 고딕" w:hAnsi="Times New Roman" w:cs="Times New Roman"/>
          <w:sz w:val="24"/>
          <w:szCs w:val="24"/>
        </w:rPr>
        <w:t>DFA Node Name List</w:t>
      </w:r>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B53E21" w:rsidRDefault="00877DE2"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0</w:t>
            </w:r>
          </w:p>
        </w:tc>
        <w:tc>
          <w:tcPr>
            <w:tcW w:w="8312" w:type="dxa"/>
          </w:tcPr>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  S' -&gt; .CODE</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  CODE -&gt;.</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  CODE -&gt; .FDECL CODE</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  CODE -&gt; .VDECL CODE</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 FDECL -&gt; .vtype id lparen ARG rparen lbrace BLOCK RETURN rbrace</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T1</w:t>
            </w:r>
          </w:p>
        </w:tc>
        <w:tc>
          <w:tcPr>
            <w:tcW w:w="8312" w:type="dxa"/>
          </w:tcPr>
          <w:p w:rsidR="00877DE2"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 S' -&gt; CODE.</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T2</w:t>
            </w:r>
          </w:p>
        </w:tc>
        <w:tc>
          <w:tcPr>
            <w:tcW w:w="8312" w:type="dxa"/>
          </w:tcPr>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 CODE -&gt;.</w:t>
            </w:r>
          </w:p>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 CODE -&gt; .FDECL CODE</w:t>
            </w:r>
          </w:p>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 CODE -&gt; .VDECL CODE</w:t>
            </w:r>
          </w:p>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 CODE -&gt; FDECL. CODE</w:t>
            </w:r>
          </w:p>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 FDECL -&gt; .vtype id lparen ARG rparen lbrace BLOCK RETURN rbrace</w:t>
            </w:r>
          </w:p>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877DE2"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T3</w:t>
            </w:r>
          </w:p>
        </w:tc>
        <w:tc>
          <w:tcPr>
            <w:tcW w:w="8312" w:type="dxa"/>
          </w:tcPr>
          <w:p w:rsidR="00877DE2"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 FDECL -&gt; vtype. id lparen ARG rparen lbrace BLOCK RETURN rbrace</w:t>
            </w:r>
          </w:p>
          <w:p w:rsidR="00475631"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85 VDECL -&gt; vtype. id semi</w:t>
            </w:r>
          </w:p>
          <w:p w:rsidR="00475631"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88 VDECL -&gt; vtype. ASSIGN semi</w:t>
            </w:r>
          </w:p>
          <w:p w:rsidR="00475631"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T4</w:t>
            </w:r>
          </w:p>
        </w:tc>
        <w:tc>
          <w:tcPr>
            <w:tcW w:w="8312" w:type="dxa"/>
          </w:tcPr>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 CODE -&gt;.</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 CODE -&gt; .FDECL CODE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 CODE -&gt; .VDECL CODE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 CODE -&gt; VDECL. CODE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 FDECL -&gt; .vtype id lparen ARG rparen lbrace BLOCK RETURN rbrace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877DE2"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T5</w:t>
            </w:r>
          </w:p>
        </w:tc>
        <w:tc>
          <w:tcPr>
            <w:tcW w:w="8312" w:type="dxa"/>
          </w:tcPr>
          <w:p w:rsidR="00877DE2" w:rsidRPr="00B53E21" w:rsidRDefault="00B37DA3"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 CODE -&gt; FDECL CODE.</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T6</w:t>
            </w:r>
          </w:p>
        </w:tc>
        <w:tc>
          <w:tcPr>
            <w:tcW w:w="8312" w:type="dxa"/>
          </w:tcPr>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12 FDECL -&gt; vtype id. lparen ARG rparen lbrace BLOCK RETURN rbrace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86 VDECL -&gt; vtype id. semi</w:t>
            </w:r>
          </w:p>
          <w:p w:rsidR="00877DE2"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92 ASSIGN -&gt; id. assign RHS</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T7</w:t>
            </w:r>
          </w:p>
        </w:tc>
        <w:tc>
          <w:tcPr>
            <w:tcW w:w="8312" w:type="dxa"/>
          </w:tcPr>
          <w:p w:rsidR="00877DE2" w:rsidRPr="00B53E21" w:rsidRDefault="00B37DA3"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89 VDECL -&gt; vtype ASSIGN. semi</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T8</w:t>
            </w:r>
          </w:p>
        </w:tc>
        <w:tc>
          <w:tcPr>
            <w:tcW w:w="8312" w:type="dxa"/>
          </w:tcPr>
          <w:p w:rsidR="00877DE2" w:rsidRPr="00B53E21" w:rsidRDefault="00B37DA3"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 CODE -&gt; VDECL CODE.</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T9</w:t>
            </w:r>
          </w:p>
        </w:tc>
        <w:tc>
          <w:tcPr>
            <w:tcW w:w="8312" w:type="dxa"/>
          </w:tcPr>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13 FDECL -&gt; vtype id lparen. ARG rparen lbrace BLOCK RETURN rbrace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28 ARG -&gt; .</w:t>
            </w:r>
          </w:p>
          <w:p w:rsidR="00877DE2"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29 ARG -&gt; .vtype id MOREARGS</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T10</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93 ASSIGN -&gt; id assign. RHS</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96 RHS -&gt; .literal</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97 RHS -&gt; .EXPR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100 EXPR -&gt;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101 EXPR -&gt; .TERM addsub EXPR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106 TERM -&gt; .FACTOR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107 TERM -&gt; .FACTOR multdiv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877DE2"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T11</w:t>
            </w:r>
          </w:p>
        </w:tc>
        <w:tc>
          <w:tcPr>
            <w:tcW w:w="8312" w:type="dxa"/>
          </w:tcPr>
          <w:p w:rsidR="00877DE2"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87 VDECL -&gt; vtype id semi.</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12</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90 VDECL -&gt; vtype ASSIGN semi.</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13</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14 FDECL -&gt; vtype id lparen ARG. rparen lbrace BLOCK RETURN rbrace</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14</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30 ARG -&gt; vtype. id MOREARGS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15</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94 ASSIGN -&gt; id assign RHS.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16</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95 RHS -&gt; literal.</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17</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98 RHS -&gt; EXPR .</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18</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99 EXPR -&gt;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102 EXPR -&gt; TERM. addsub EXPR</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19</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105 TERM -&gt; FACTOR.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108 TERM -&gt; FACTOR. multdiv TERM</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20</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112 FACTOR -&gt; float.</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21</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114 FACTOR -&gt; num.</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22</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116 FACTOR -&gt; id.</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23</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100 EXPR -&gt;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101 EXPR -&gt; .TERM addsub EXPR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106 TERM -&gt; .FACTOR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107 TERM -&gt; .FACTOR multdiv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118 FACTOR -&gt; lparen. EXPR rparen</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24</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15 FDECL -&gt; vtype id lparen ARG rparen. lbrace BLOCK RETURN rbrace</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25</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31 ARG -&gt; vtype id. MOREARGS</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33 MOREARGS -&gt; .</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34 MOREARGS -&gt; .comma vtype id MOREARGS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26</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100 EXPR -&gt;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101 EXPR -&gt; .TERM addsub EXPR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103 EXPR -&gt; TERM addsub. EXPR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lastRenderedPageBreak/>
              <w:t>106 TERM -&gt; .FACTOR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107 TERM -&gt; .FACTOR multdiv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27</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106 TERM -&gt; .FACTOR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107 TERM -&gt; .FACTOR multdiv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109 TERM -&gt; FACTOR multdiv.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28</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119 FACTOR -&gt; lparen EXPR. rparen</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29</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16 FDECL -&gt; vtype id lparen ARG rparen lbrace. BLOCK RETURN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30</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32 ARG -&gt; vtype id MOREARGS.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31</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35 MOREARGS -&gt; comma. vtype id MOREARGS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32</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104 EXPR -&gt; TERM addsub EXPR.</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33</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110 TERM -&gt; FACTOR multdiv TERM.</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34</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120 FACTOR -&gt; lparen EXPR rparen.</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35</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17 FDECL -&gt; vtype id lparen ARG rparen lbrace BLOCK. RETURN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20 RETURN -&gt; .return FACTOR semi</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36</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26 BLOCK -&gt; STMT. BLOCK</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37</w:t>
            </w:r>
          </w:p>
        </w:tc>
        <w:tc>
          <w:tcPr>
            <w:tcW w:w="8312" w:type="dxa"/>
          </w:tcPr>
          <w:p w:rsidR="00423A40" w:rsidRPr="00B53E21" w:rsidRDefault="001106A5"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44 STMT -&gt; VDECL.</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38</w:t>
            </w:r>
          </w:p>
        </w:tc>
        <w:tc>
          <w:tcPr>
            <w:tcW w:w="8312" w:type="dxa"/>
          </w:tcPr>
          <w:p w:rsidR="00423A40" w:rsidRPr="00B53E21" w:rsidRDefault="002A03CD"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45 STMT -&gt; ASSIGN. Semi</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39</w:t>
            </w:r>
          </w:p>
        </w:tc>
        <w:tc>
          <w:tcPr>
            <w:tcW w:w="8312" w:type="dxa"/>
          </w:tcPr>
          <w:p w:rsidR="00423A40" w:rsidRPr="00B53E21" w:rsidRDefault="002A03CD"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47 STMT -&gt; if. lparen COND rparen lbrace BLOCK rbrace ELSE</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40</w:t>
            </w:r>
          </w:p>
        </w:tc>
        <w:tc>
          <w:tcPr>
            <w:tcW w:w="8312" w:type="dxa"/>
          </w:tcPr>
          <w:p w:rsidR="00423A40" w:rsidRPr="00B53E21" w:rsidRDefault="002A03CD"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61 STMT -&gt; while. lparen COND rparen lbrace BLOCK rbrace</w:t>
            </w:r>
          </w:p>
        </w:tc>
      </w:tr>
      <w:tr w:rsidR="00423A40" w:rsidTr="00D64E5F">
        <w:tc>
          <w:tcPr>
            <w:tcW w:w="704" w:type="dxa"/>
          </w:tcPr>
          <w:p w:rsidR="00423A40" w:rsidRPr="00B53E21" w:rsidRDefault="002A03CD"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T41</w:t>
            </w:r>
          </w:p>
        </w:tc>
        <w:tc>
          <w:tcPr>
            <w:tcW w:w="8312" w:type="dxa"/>
          </w:tcPr>
          <w:p w:rsidR="00423A40" w:rsidRPr="00B53E21" w:rsidRDefault="002A03CD"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72 STMT -&gt; for. lparen ASSIGN semi COND semi ASSIGN rparen lbrace BLOCK rbrace</w:t>
            </w:r>
          </w:p>
        </w:tc>
      </w:tr>
      <w:tr w:rsidR="00423A40" w:rsidTr="00D64E5F">
        <w:tc>
          <w:tcPr>
            <w:tcW w:w="704" w:type="dxa"/>
          </w:tcPr>
          <w:p w:rsidR="00423A40" w:rsidRPr="00B53E21" w:rsidRDefault="002A03CD"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42</w:t>
            </w:r>
          </w:p>
        </w:tc>
        <w:tc>
          <w:tcPr>
            <w:tcW w:w="8312" w:type="dxa"/>
          </w:tcPr>
          <w:p w:rsidR="002A03CD" w:rsidRPr="00B53E21" w:rsidRDefault="002A03CD" w:rsidP="002A03CD">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85 VDECL -&gt; vtype. id semi</w:t>
            </w:r>
          </w:p>
          <w:p w:rsidR="002A03CD" w:rsidRPr="00B53E21" w:rsidRDefault="002A03CD" w:rsidP="002A03CD">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88 VDECL -&gt; vtype. ASSIGN semi</w:t>
            </w:r>
          </w:p>
          <w:p w:rsidR="00423A40" w:rsidRPr="00B53E21" w:rsidRDefault="002A03CD" w:rsidP="002A03CD">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423A40" w:rsidTr="00D64E5F">
        <w:tc>
          <w:tcPr>
            <w:tcW w:w="704" w:type="dxa"/>
          </w:tcPr>
          <w:p w:rsidR="00423A40" w:rsidRPr="00B53E21" w:rsidRDefault="002A03CD"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43</w:t>
            </w:r>
          </w:p>
        </w:tc>
        <w:tc>
          <w:tcPr>
            <w:tcW w:w="8312" w:type="dxa"/>
          </w:tcPr>
          <w:p w:rsidR="00423A40" w:rsidRPr="00B53E21" w:rsidRDefault="002A03CD"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92 ASSIGN -&gt; id. assign RHS</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44</w:t>
            </w:r>
          </w:p>
        </w:tc>
        <w:tc>
          <w:tcPr>
            <w:tcW w:w="8312" w:type="dxa"/>
          </w:tcPr>
          <w:p w:rsidR="002A03CD" w:rsidRPr="00B53E21" w:rsidRDefault="0086124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36 MOREARGS -&gt; comma vtype. id MOREARGS</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45</w:t>
            </w:r>
          </w:p>
        </w:tc>
        <w:tc>
          <w:tcPr>
            <w:tcW w:w="8312" w:type="dxa"/>
          </w:tcPr>
          <w:p w:rsidR="002A03CD" w:rsidRPr="00B53E21" w:rsidRDefault="001E42C8"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18 FDECL -&gt; vtype id lparen ARG rparen lbrace BLOCK RETURN. rbrace</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46</w:t>
            </w:r>
          </w:p>
        </w:tc>
        <w:tc>
          <w:tcPr>
            <w:tcW w:w="8312" w:type="dxa"/>
          </w:tcPr>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21 RETURN -&gt; return. FACTOR semi</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2A03CD"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47</w:t>
            </w:r>
          </w:p>
        </w:tc>
        <w:tc>
          <w:tcPr>
            <w:tcW w:w="8312" w:type="dxa"/>
          </w:tcPr>
          <w:p w:rsidR="002A03CD" w:rsidRPr="00B53E21" w:rsidRDefault="001E42C8"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27 BLOCK -&gt; STMT BLOCK .</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48</w:t>
            </w:r>
          </w:p>
        </w:tc>
        <w:tc>
          <w:tcPr>
            <w:tcW w:w="8312" w:type="dxa"/>
          </w:tcPr>
          <w:p w:rsidR="002A03CD" w:rsidRPr="00B53E21" w:rsidRDefault="001E42C8"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46 STMT -&gt; ASSIGN semi.</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49</w:t>
            </w:r>
          </w:p>
        </w:tc>
        <w:tc>
          <w:tcPr>
            <w:tcW w:w="8312" w:type="dxa"/>
          </w:tcPr>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48 STMT -&gt; if lparen. COND rparen lbrace BLOCK rbrace ELSE</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68 COND -&gt; .FACTOR comp FACTOR</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2A03CD"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50</w:t>
            </w:r>
          </w:p>
        </w:tc>
        <w:tc>
          <w:tcPr>
            <w:tcW w:w="8312" w:type="dxa"/>
          </w:tcPr>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62 STMT -&gt; while lparen. COND rparen lbrace BLOCK rbrace</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68 COND -&gt; .FACTOR comp FACTOR</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2A03CD"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73 STMT -&gt; for lparen. ASSIGN semi COND semi ASSIGN rparen lbrace BLOCK rbrace</w:t>
            </w:r>
          </w:p>
          <w:p w:rsidR="002A03CD"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86 VDECL -&gt; vtype id. semi</w:t>
            </w:r>
          </w:p>
          <w:p w:rsidR="002A03CD"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92 ASSIGN -&gt; id. assign RHS</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lastRenderedPageBreak/>
              <w:t>T</w:t>
            </w:r>
            <w:r w:rsidRPr="00B53E21">
              <w:rPr>
                <w:rFonts w:ascii="Times New Roman" w:hAnsi="Times New Roman" w:cs="Times New Roman"/>
                <w:sz w:val="15"/>
                <w:szCs w:val="15"/>
              </w:rPr>
              <w:t>53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33 MOREARGS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34 MOREARGS -&gt; .comma vtype id MOREARGS</w:t>
            </w:r>
          </w:p>
          <w:p w:rsidR="002A03CD"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37 MOREARGS -&gt; comma vtype id. MOREARGS</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54</w:t>
            </w:r>
          </w:p>
        </w:tc>
        <w:tc>
          <w:tcPr>
            <w:tcW w:w="8312" w:type="dxa"/>
          </w:tcPr>
          <w:p w:rsidR="002A03CD"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19 FDECL -&gt; vtype id lparen ARG rparen lbrace BLOCK RETURN rbrace.</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55</w:t>
            </w:r>
          </w:p>
        </w:tc>
        <w:tc>
          <w:tcPr>
            <w:tcW w:w="8312" w:type="dxa"/>
          </w:tcPr>
          <w:p w:rsidR="002A03CD"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22 RETURN -&gt; return FACTOR. semi</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56</w:t>
            </w:r>
          </w:p>
        </w:tc>
        <w:tc>
          <w:tcPr>
            <w:tcW w:w="8312" w:type="dxa"/>
          </w:tcPr>
          <w:p w:rsidR="002A03CD"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49 STMT -&gt; if lparen COND. rparen lbrace BLOCK rbrace ELSE</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57</w:t>
            </w:r>
          </w:p>
        </w:tc>
        <w:tc>
          <w:tcPr>
            <w:tcW w:w="8312" w:type="dxa"/>
          </w:tcPr>
          <w:p w:rsidR="002A03CD"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69 COND -&gt; FACTOR. comp FACTOR</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58</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63 STMT -&gt; while lparen COND.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59</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74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60</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38 MOREARGS -&gt; comma vtype id MOREARGS.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61</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23 RETURN -&gt; return FACTOR semi.</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62</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50 STMT -&gt; if lparen COND rparen. lbrace BLOCK rbrace ELSE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70 COND -&gt; FACTOR comp. FACTOR</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64</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64 STMT -&gt; while lparen COND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65</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68 COND -&gt; .FACTOR comp FACTOR</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75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66</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67</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71 COND -&gt; FACTOR comp FACTOR.</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68</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69</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76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70</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52 STMT -&gt; if lparen COND rparen lbrace BLOCK. rbrace ELSE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71</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66 STMT -&gt; while lparen COND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77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53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55 ELSE -&gt; .</w:t>
            </w:r>
          </w:p>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56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67 STMT -&gt; while lparen COND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75</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78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76</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54 STMT -&gt; if lparen COND rparen lbrace BLOCK rbrace ELSE.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77</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57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78</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79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79</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58 ELSE -&gt; else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80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lastRenderedPageBreak/>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59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81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60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82 STMT -&gt; for lparen ASSIGN semi COND semi ASSIGN rparen lbrace BLOCK rbrace.</w:t>
            </w:r>
          </w:p>
        </w:tc>
      </w:tr>
    </w:tbl>
    <w:p w:rsidR="00A672A6" w:rsidRPr="001C2813" w:rsidRDefault="00A672A6" w:rsidP="00307D27"/>
    <w:sectPr w:rsidR="00A672A6" w:rsidRPr="001C2813">
      <w:footerReference w:type="default" r:id="rId27"/>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74D7F" w:rsidRDefault="00874D7F">
      <w:pPr>
        <w:spacing w:after="0" w:line="240" w:lineRule="auto"/>
      </w:pPr>
      <w:r>
        <w:separator/>
      </w:r>
    </w:p>
  </w:endnote>
  <w:endnote w:type="continuationSeparator" w:id="0">
    <w:p w:rsidR="00874D7F" w:rsidRDefault="00874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42C8" w:rsidRDefault="001E42C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Pr>
        <w:rFonts w:eastAsia="Calibri"/>
        <w:noProof/>
        <w:color w:val="000000"/>
      </w:rPr>
      <w:t>29</w:t>
    </w:r>
    <w:r>
      <w:rPr>
        <w:color w:val="000000"/>
      </w:rPr>
      <w:fldChar w:fldCharType="end"/>
    </w:r>
  </w:p>
  <w:p w:rsidR="001E42C8" w:rsidRDefault="001E4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74D7F" w:rsidRDefault="00874D7F">
      <w:pPr>
        <w:spacing w:after="0" w:line="240" w:lineRule="auto"/>
      </w:pPr>
      <w:r>
        <w:separator/>
      </w:r>
    </w:p>
  </w:footnote>
  <w:footnote w:type="continuationSeparator" w:id="0">
    <w:p w:rsidR="00874D7F" w:rsidRDefault="00874D7F">
      <w:pPr>
        <w:spacing w:after="0" w:line="240" w:lineRule="auto"/>
      </w:pPr>
      <w:r>
        <w:continuationSeparator/>
      </w:r>
    </w:p>
  </w:footnote>
  <w:footnote w:id="1">
    <w:p w:rsidR="001E42C8" w:rsidRPr="008F6584" w:rsidRDefault="001E42C8"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5"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7"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39"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5"/>
  </w:num>
  <w:num w:numId="4">
    <w:abstractNumId w:val="28"/>
  </w:num>
  <w:num w:numId="5">
    <w:abstractNumId w:val="1"/>
  </w:num>
  <w:num w:numId="6">
    <w:abstractNumId w:val="23"/>
  </w:num>
  <w:num w:numId="7">
    <w:abstractNumId w:val="37"/>
  </w:num>
  <w:num w:numId="8">
    <w:abstractNumId w:val="33"/>
  </w:num>
  <w:num w:numId="9">
    <w:abstractNumId w:val="24"/>
  </w:num>
  <w:num w:numId="10">
    <w:abstractNumId w:val="5"/>
  </w:num>
  <w:num w:numId="11">
    <w:abstractNumId w:val="11"/>
  </w:num>
  <w:num w:numId="12">
    <w:abstractNumId w:val="39"/>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6"/>
  </w:num>
  <w:num w:numId="23">
    <w:abstractNumId w:val="4"/>
  </w:num>
  <w:num w:numId="24">
    <w:abstractNumId w:val="32"/>
  </w:num>
  <w:num w:numId="25">
    <w:abstractNumId w:val="9"/>
  </w:num>
  <w:num w:numId="26">
    <w:abstractNumId w:val="27"/>
  </w:num>
  <w:num w:numId="27">
    <w:abstractNumId w:val="34"/>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38"/>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74D3"/>
    <w:rsid w:val="00097F9C"/>
    <w:rsid w:val="000A7E03"/>
    <w:rsid w:val="000B3CAD"/>
    <w:rsid w:val="000B7790"/>
    <w:rsid w:val="000B7F34"/>
    <w:rsid w:val="000C5331"/>
    <w:rsid w:val="000C7BAE"/>
    <w:rsid w:val="000D19EC"/>
    <w:rsid w:val="000E0CE8"/>
    <w:rsid w:val="000E5647"/>
    <w:rsid w:val="000E5959"/>
    <w:rsid w:val="000E6E9F"/>
    <w:rsid w:val="000F04A2"/>
    <w:rsid w:val="000F2D0B"/>
    <w:rsid w:val="000F3D19"/>
    <w:rsid w:val="000F4E89"/>
    <w:rsid w:val="000F5F90"/>
    <w:rsid w:val="000F7323"/>
    <w:rsid w:val="00100DBD"/>
    <w:rsid w:val="001106A5"/>
    <w:rsid w:val="00111407"/>
    <w:rsid w:val="001140A4"/>
    <w:rsid w:val="00116D81"/>
    <w:rsid w:val="00123F54"/>
    <w:rsid w:val="0012655C"/>
    <w:rsid w:val="00134467"/>
    <w:rsid w:val="0014069C"/>
    <w:rsid w:val="00141682"/>
    <w:rsid w:val="00142336"/>
    <w:rsid w:val="00142C19"/>
    <w:rsid w:val="00144B76"/>
    <w:rsid w:val="00150525"/>
    <w:rsid w:val="001505AA"/>
    <w:rsid w:val="00155B58"/>
    <w:rsid w:val="001562A7"/>
    <w:rsid w:val="0016230A"/>
    <w:rsid w:val="0016274E"/>
    <w:rsid w:val="00164791"/>
    <w:rsid w:val="001662BE"/>
    <w:rsid w:val="001776C1"/>
    <w:rsid w:val="00181D52"/>
    <w:rsid w:val="00183EDF"/>
    <w:rsid w:val="00184441"/>
    <w:rsid w:val="00194A9D"/>
    <w:rsid w:val="001A7512"/>
    <w:rsid w:val="001B102E"/>
    <w:rsid w:val="001B393D"/>
    <w:rsid w:val="001C2813"/>
    <w:rsid w:val="001C5F35"/>
    <w:rsid w:val="001C6D22"/>
    <w:rsid w:val="001D12BC"/>
    <w:rsid w:val="001D2486"/>
    <w:rsid w:val="001E42C8"/>
    <w:rsid w:val="001E5E1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D0FCC"/>
    <w:rsid w:val="003D2AEB"/>
    <w:rsid w:val="003D5B34"/>
    <w:rsid w:val="003E01A6"/>
    <w:rsid w:val="003E04DB"/>
    <w:rsid w:val="003E1DDA"/>
    <w:rsid w:val="003E27D2"/>
    <w:rsid w:val="003E2A11"/>
    <w:rsid w:val="003E335A"/>
    <w:rsid w:val="003F6C21"/>
    <w:rsid w:val="003F7FBB"/>
    <w:rsid w:val="00411DFC"/>
    <w:rsid w:val="004232AA"/>
    <w:rsid w:val="00423A40"/>
    <w:rsid w:val="004250A7"/>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3B2C"/>
    <w:rsid w:val="004C5A85"/>
    <w:rsid w:val="004C6E1B"/>
    <w:rsid w:val="004D7A96"/>
    <w:rsid w:val="004E09A6"/>
    <w:rsid w:val="004E16BF"/>
    <w:rsid w:val="004E771C"/>
    <w:rsid w:val="004F0587"/>
    <w:rsid w:val="004F121E"/>
    <w:rsid w:val="00500C3B"/>
    <w:rsid w:val="005044E3"/>
    <w:rsid w:val="0050699B"/>
    <w:rsid w:val="00507500"/>
    <w:rsid w:val="00516782"/>
    <w:rsid w:val="00525166"/>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72C1"/>
    <w:rsid w:val="0064339F"/>
    <w:rsid w:val="00651B9B"/>
    <w:rsid w:val="00653F21"/>
    <w:rsid w:val="00656438"/>
    <w:rsid w:val="00656900"/>
    <w:rsid w:val="00661B4F"/>
    <w:rsid w:val="00665289"/>
    <w:rsid w:val="00667CBF"/>
    <w:rsid w:val="006731E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72FF"/>
    <w:rsid w:val="00817FF3"/>
    <w:rsid w:val="0082607C"/>
    <w:rsid w:val="00831E97"/>
    <w:rsid w:val="0084355C"/>
    <w:rsid w:val="00854B76"/>
    <w:rsid w:val="00861241"/>
    <w:rsid w:val="00864038"/>
    <w:rsid w:val="00871359"/>
    <w:rsid w:val="008724AC"/>
    <w:rsid w:val="00874866"/>
    <w:rsid w:val="008749CC"/>
    <w:rsid w:val="00874D7F"/>
    <w:rsid w:val="00877DE2"/>
    <w:rsid w:val="00883FF1"/>
    <w:rsid w:val="00887181"/>
    <w:rsid w:val="00890160"/>
    <w:rsid w:val="008938A6"/>
    <w:rsid w:val="00897AEF"/>
    <w:rsid w:val="00897FD6"/>
    <w:rsid w:val="008A1352"/>
    <w:rsid w:val="008A2A09"/>
    <w:rsid w:val="008A338E"/>
    <w:rsid w:val="008B77C4"/>
    <w:rsid w:val="008C2722"/>
    <w:rsid w:val="008D314D"/>
    <w:rsid w:val="008D326D"/>
    <w:rsid w:val="008D40EB"/>
    <w:rsid w:val="008E087D"/>
    <w:rsid w:val="008E4F9D"/>
    <w:rsid w:val="008F03DD"/>
    <w:rsid w:val="008F6584"/>
    <w:rsid w:val="009059A4"/>
    <w:rsid w:val="00910770"/>
    <w:rsid w:val="0091081F"/>
    <w:rsid w:val="0091427A"/>
    <w:rsid w:val="00923D52"/>
    <w:rsid w:val="0093001B"/>
    <w:rsid w:val="009319E4"/>
    <w:rsid w:val="0093564C"/>
    <w:rsid w:val="009356B9"/>
    <w:rsid w:val="00937B6B"/>
    <w:rsid w:val="009424D4"/>
    <w:rsid w:val="0094580A"/>
    <w:rsid w:val="009461E1"/>
    <w:rsid w:val="009469B4"/>
    <w:rsid w:val="00947E94"/>
    <w:rsid w:val="00957522"/>
    <w:rsid w:val="009656A1"/>
    <w:rsid w:val="00974C64"/>
    <w:rsid w:val="009843B6"/>
    <w:rsid w:val="009848CF"/>
    <w:rsid w:val="00995EFA"/>
    <w:rsid w:val="009A7168"/>
    <w:rsid w:val="009B0558"/>
    <w:rsid w:val="009B2BA3"/>
    <w:rsid w:val="009B6F37"/>
    <w:rsid w:val="009C23F5"/>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12C68"/>
    <w:rsid w:val="00D15519"/>
    <w:rsid w:val="00D23AAF"/>
    <w:rsid w:val="00D25236"/>
    <w:rsid w:val="00D32BEA"/>
    <w:rsid w:val="00D35F3E"/>
    <w:rsid w:val="00D5303C"/>
    <w:rsid w:val="00D534AD"/>
    <w:rsid w:val="00D57634"/>
    <w:rsid w:val="00D64E5F"/>
    <w:rsid w:val="00D66F2C"/>
    <w:rsid w:val="00D77318"/>
    <w:rsid w:val="00D77B33"/>
    <w:rsid w:val="00D9056D"/>
    <w:rsid w:val="00D914BD"/>
    <w:rsid w:val="00D95475"/>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158D"/>
    <w:rsid w:val="00E45CB0"/>
    <w:rsid w:val="00E5451E"/>
    <w:rsid w:val="00E54C11"/>
    <w:rsid w:val="00E55345"/>
    <w:rsid w:val="00E6004A"/>
    <w:rsid w:val="00E60B4E"/>
    <w:rsid w:val="00E62C79"/>
    <w:rsid w:val="00E657DE"/>
    <w:rsid w:val="00E670C4"/>
    <w:rsid w:val="00E73F9E"/>
    <w:rsid w:val="00E82B53"/>
    <w:rsid w:val="00E830E7"/>
    <w:rsid w:val="00E9331E"/>
    <w:rsid w:val="00E94904"/>
    <w:rsid w:val="00E97B95"/>
    <w:rsid w:val="00EA0478"/>
    <w:rsid w:val="00EA0C1D"/>
    <w:rsid w:val="00EA325A"/>
    <w:rsid w:val="00EA35BB"/>
    <w:rsid w:val="00EB153B"/>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4714"/>
    <w:rsid w:val="00F3337E"/>
    <w:rsid w:val="00F344B0"/>
    <w:rsid w:val="00F36E42"/>
    <w:rsid w:val="00F44A86"/>
    <w:rsid w:val="00F44C27"/>
    <w:rsid w:val="00F46083"/>
    <w:rsid w:val="00F540DD"/>
    <w:rsid w:val="00F55FAE"/>
    <w:rsid w:val="00F61FDA"/>
    <w:rsid w:val="00F6220B"/>
    <w:rsid w:val="00F64C55"/>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85E3F"/>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styleId="af3">
    <w:name w:val="Unresolved Mention"/>
    <w:basedOn w:val="a0"/>
    <w:uiPriority w:val="99"/>
    <w:semiHidden/>
    <w:unhideWhenUsed/>
    <w:rsid w:val="00FE60A1"/>
    <w:rPr>
      <w:color w:val="605E5C"/>
      <w:shd w:val="clear" w:color="auto" w:fill="E1DFDD"/>
    </w:rPr>
  </w:style>
  <w:style w:type="character" w:styleId="af4">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C3D4C-CFA3-4978-8B3A-C9578EF81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24</Pages>
  <Words>3709</Words>
  <Characters>21145</Characters>
  <Application>Microsoft Office Word</Application>
  <DocSecurity>0</DocSecurity>
  <Lines>176</Lines>
  <Paragraphs>49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우준혁</cp:lastModifiedBy>
  <cp:revision>528</cp:revision>
  <cp:lastPrinted>2020-04-28T10:12:00Z</cp:lastPrinted>
  <dcterms:created xsi:type="dcterms:W3CDTF">2019-03-09T12:06:00Z</dcterms:created>
  <dcterms:modified xsi:type="dcterms:W3CDTF">2020-06-26T13:37:00Z</dcterms:modified>
</cp:coreProperties>
</file>